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651"/>
        <w:tblW w:w="88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C33E00" w:rsidTr="00C33E00">
        <w:trPr>
          <w:tblCellSpacing w:w="0" w:type="dxa"/>
        </w:trPr>
        <w:tc>
          <w:tcPr>
            <w:tcW w:w="8820" w:type="dxa"/>
            <w:vAlign w:val="center"/>
          </w:tcPr>
          <w:p w:rsidR="00C33E00" w:rsidRDefault="00C33E00">
            <w:pPr>
              <w:spacing w:after="240" w:line="276" w:lineRule="auto"/>
              <w:rPr>
                <w:lang w:val="sr-Latn-CS"/>
              </w:rPr>
            </w:pPr>
            <w:r>
              <w:rPr>
                <w:lang w:val="sr-Cyrl-CS"/>
              </w:rPr>
              <w:t>ДОМ ЗДРАВЉА ЋИЋЕВАЦ</w:t>
            </w:r>
            <w:r>
              <w:br/>
            </w:r>
            <w:proofErr w:type="spellStart"/>
            <w:r>
              <w:t>Број</w:t>
            </w:r>
            <w:proofErr w:type="spellEnd"/>
            <w:r>
              <w:t>: 816</w:t>
            </w:r>
          </w:p>
          <w:p w:rsidR="00C33E00" w:rsidRDefault="00C33E00">
            <w:pPr>
              <w:spacing w:after="240" w:line="276" w:lineRule="auto"/>
              <w:rPr>
                <w:lang w:val="sr-Cyrl-CS"/>
              </w:rPr>
            </w:pPr>
            <w:r>
              <w:rPr>
                <w:lang w:val="sr-Latn-CS"/>
              </w:rPr>
              <w:t>30.08.2021</w:t>
            </w:r>
            <w:bookmarkStart w:id="0" w:name="_GoBack"/>
            <w:bookmarkEnd w:id="0"/>
            <w:r>
              <w:rPr>
                <w:lang w:val="sr-Cyrl-CS"/>
              </w:rPr>
              <w:t>.</w:t>
            </w:r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br/>
            </w:r>
            <w:r>
              <w:rPr>
                <w:lang w:val="sr-Cyrl-CS"/>
              </w:rPr>
              <w:t>Ћ и ћ е в а ц</w:t>
            </w:r>
          </w:p>
          <w:p w:rsidR="00C33E00" w:rsidRDefault="00C33E0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члана</w:t>
            </w:r>
            <w:proofErr w:type="spellEnd"/>
            <w:r>
              <w:t xml:space="preserve"> </w:t>
            </w:r>
            <w:r>
              <w:rPr>
                <w:lang w:val="sr-Latn-RS"/>
              </w:rPr>
              <w:t>5-10</w:t>
            </w:r>
            <w:r>
              <w:t xml:space="preserve">. </w:t>
            </w:r>
            <w:proofErr w:type="spellStart"/>
            <w:r>
              <w:t>Посебног</w:t>
            </w:r>
            <w:proofErr w:type="spellEnd"/>
            <w:r>
              <w:t xml:space="preserve"> </w:t>
            </w:r>
            <w:proofErr w:type="spellStart"/>
            <w:r>
              <w:t>колективног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rPr>
                <w:lang w:val="sr-Cyrl-CS"/>
              </w:rPr>
              <w:t xml:space="preserve"> чији је </w:t>
            </w:r>
            <w:proofErr w:type="gramStart"/>
            <w:r>
              <w:rPr>
                <w:lang w:val="sr-Cyrl-CS"/>
              </w:rPr>
              <w:t>оснивач  Република</w:t>
            </w:r>
            <w:proofErr w:type="gramEnd"/>
            <w:r>
              <w:rPr>
                <w:lang w:val="sr-Cyrl-CS"/>
              </w:rPr>
              <w:t xml:space="preserve"> Србија , аутономна покрајина и јединица локалне самоуправе </w:t>
            </w:r>
            <w:r>
              <w:rPr>
                <w:lang w:val="sr-Latn-CS"/>
              </w:rPr>
              <w:t xml:space="preserve">(  </w:t>
            </w:r>
            <w:r>
              <w:t>“</w:t>
            </w:r>
            <w:r>
              <w:rPr>
                <w:lang w:val="sr-Cyrl-CS"/>
              </w:rPr>
              <w:t>Службени гласник РС</w:t>
            </w:r>
            <w:r>
              <w:t xml:space="preserve"> “</w:t>
            </w:r>
            <w:r>
              <w:rPr>
                <w:lang w:val="sr-Cyrl-CS"/>
              </w:rPr>
              <w:t xml:space="preserve"> бр. 96/2019 </w:t>
            </w:r>
            <w:r>
              <w:rPr>
                <w:lang w:val="sr-Latn-CS"/>
              </w:rPr>
              <w:t>)</w:t>
            </w:r>
            <w:r>
              <w:rPr>
                <w:lang w:val="sr-Cyrl-CS"/>
              </w:rPr>
              <w:t xml:space="preserve"> у складу са Кадровским планом за 2018. годину који је донело Министарство здравља  , број 112-01-200/2018-02 од 20.08.2018. године  </w:t>
            </w:r>
            <w:r>
              <w:t xml:space="preserve">и </w:t>
            </w:r>
            <w:proofErr w:type="spellStart"/>
            <w:r>
              <w:t>Одлуке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</w:t>
            </w:r>
            <w:r>
              <w:rPr>
                <w:lang w:val="sr-Cyrl-CS"/>
              </w:rPr>
              <w:t xml:space="preserve"> 813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 26.08.2021. </w:t>
            </w:r>
            <w:proofErr w:type="spellStart"/>
            <w:r>
              <w:t>год</w:t>
            </w:r>
            <w:proofErr w:type="spellEnd"/>
            <w:r>
              <w:t xml:space="preserve">.,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Дома здравља Ћићевац</w:t>
            </w:r>
            <w:r>
              <w:t xml:space="preserve"> </w:t>
            </w:r>
            <w:proofErr w:type="spellStart"/>
            <w:r>
              <w:t>расписује</w:t>
            </w:r>
            <w:proofErr w:type="spellEnd"/>
          </w:p>
          <w:p w:rsidR="00C33E00" w:rsidRDefault="00C33E00">
            <w:pPr>
              <w:spacing w:after="240" w:line="276" w:lineRule="auto"/>
              <w:jc w:val="center"/>
            </w:pPr>
          </w:p>
          <w:p w:rsidR="00C33E00" w:rsidRDefault="00C33E0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</w:rPr>
              <w:t>О Г Л А С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  </w:t>
            </w:r>
            <w:proofErr w:type="spellStart"/>
            <w:r>
              <w:rPr>
                <w:b/>
              </w:rPr>
              <w:t>пријем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радни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одре</w:t>
            </w:r>
            <w:proofErr w:type="spellEnd"/>
            <w:r>
              <w:rPr>
                <w:b/>
                <w:lang w:val="sr-Cyrl-CS"/>
              </w:rPr>
              <w:t>ђ</w:t>
            </w:r>
            <w:proofErr w:type="spellStart"/>
            <w:r>
              <w:rPr>
                <w:b/>
              </w:rPr>
              <w:t>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  <w:lang w:val="sr-Cyrl-CS"/>
              </w:rPr>
              <w:t xml:space="preserve"> </w:t>
            </w:r>
          </w:p>
          <w:p w:rsidR="00C33E00" w:rsidRDefault="00C33E0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замена до повратка са трудничког боловања, породиљског одсуства и одсуства неге детета</w:t>
            </w:r>
          </w:p>
          <w:p w:rsidR="00C33E00" w:rsidRDefault="00C33E0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C33E00" w:rsidRDefault="00C33E00">
            <w:pPr>
              <w:spacing w:after="240" w:line="276" w:lineRule="auto"/>
              <w:jc w:val="center"/>
            </w:pPr>
          </w:p>
          <w:p w:rsidR="00C33E00" w:rsidRDefault="00C33E00" w:rsidP="00CD3916">
            <w:pPr>
              <w:numPr>
                <w:ilvl w:val="0"/>
                <w:numId w:val="1"/>
              </w:numPr>
              <w:spacing w:line="276" w:lineRule="auto"/>
              <w:rPr>
                <w:rStyle w:val="Strong"/>
                <w:b w:val="0"/>
                <w:lang w:val="sr-Cyrl-CS"/>
              </w:rPr>
            </w:pPr>
            <w:r>
              <w:rPr>
                <w:rStyle w:val="Strong"/>
                <w:lang w:val="sr-Cyrl-CS"/>
              </w:rPr>
              <w:t xml:space="preserve">Доктор медицине </w:t>
            </w:r>
            <w:r>
              <w:rPr>
                <w:rStyle w:val="Strong"/>
                <w:b w:val="0"/>
                <w:lang w:val="sr-Cyrl-CS"/>
              </w:rPr>
              <w:t>за рад на пословима доктора медицине изабраног лекара  у  Одељењу за здравствену заштиту одраслих становника  , Службе за здравствену заштиту одраслих становника са хитном медицинском помоћи, кућним лечењем и стоматолошком делатношћу,  Дома здравља Ћићевац:</w:t>
            </w:r>
          </w:p>
          <w:p w:rsidR="00C33E00" w:rsidRDefault="00C33E00">
            <w:pPr>
              <w:spacing w:line="276" w:lineRule="auto"/>
              <w:ind w:left="525"/>
              <w:rPr>
                <w:rStyle w:val="Strong"/>
                <w:b w:val="0"/>
                <w:lang w:val="sr-Cyrl-CS"/>
              </w:rPr>
            </w:pPr>
          </w:p>
          <w:p w:rsidR="00C33E00" w:rsidRDefault="00C33E00">
            <w:pPr>
              <w:spacing w:line="276" w:lineRule="auto"/>
              <w:ind w:left="525"/>
            </w:pPr>
            <w:r>
              <w:rPr>
                <w:rStyle w:val="Strong"/>
                <w:b w:val="0"/>
              </w:rPr>
              <w:t>–</w:t>
            </w:r>
            <w:r>
              <w:rPr>
                <w:rStyle w:val="Strong"/>
              </w:rPr>
              <w:t xml:space="preserve"> 1 ( </w:t>
            </w:r>
            <w:proofErr w:type="spellStart"/>
            <w:r>
              <w:rPr>
                <w:rStyle w:val="Strong"/>
              </w:rPr>
              <w:t>један</w:t>
            </w:r>
            <w:proofErr w:type="spellEnd"/>
            <w:r>
              <w:rPr>
                <w:rStyle w:val="Strong"/>
              </w:rPr>
              <w:t xml:space="preserve"> ) </w:t>
            </w:r>
            <w:proofErr w:type="spellStart"/>
            <w:r>
              <w:rPr>
                <w:rStyle w:val="Strong"/>
              </w:rPr>
              <w:t>извршилац</w:t>
            </w:r>
            <w:proofErr w:type="spellEnd"/>
            <w:r>
              <w:rPr>
                <w:rStyle w:val="Strong"/>
              </w:rPr>
              <w:t xml:space="preserve"> </w:t>
            </w:r>
            <w:r>
              <w:rPr>
                <w:rStyle w:val="Strong"/>
                <w:lang w:val="sr-Cyrl-CS"/>
              </w:rPr>
              <w:t xml:space="preserve">са пуним радним временом </w:t>
            </w:r>
          </w:p>
          <w:p w:rsidR="00C33E00" w:rsidRDefault="00C33E00">
            <w:pPr>
              <w:spacing w:line="276" w:lineRule="auto"/>
              <w:jc w:val="center"/>
            </w:pPr>
          </w:p>
          <w:p w:rsidR="00C33E00" w:rsidRDefault="00C33E00">
            <w:pPr>
              <w:spacing w:line="276" w:lineRule="auto"/>
            </w:pPr>
            <w:proofErr w:type="spellStart"/>
            <w:r>
              <w:rPr>
                <w:rStyle w:val="Strong"/>
              </w:rPr>
              <w:t>Опис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послова</w:t>
            </w:r>
            <w:proofErr w:type="spellEnd"/>
            <w:r>
              <w:t>:</w:t>
            </w:r>
            <w:r>
              <w:rPr>
                <w:lang w:val="sr-Cyrl-CS"/>
              </w:rPr>
              <w:t xml:space="preserve"> Детаљно описан у Правилнику о организацији и систематизацији Дома здравља Ћићевац</w:t>
            </w:r>
            <w:r>
              <w:t xml:space="preserve">. </w:t>
            </w:r>
          </w:p>
          <w:p w:rsidR="00C33E00" w:rsidRDefault="00C33E00">
            <w:pPr>
              <w:spacing w:line="276" w:lineRule="auto"/>
              <w:jc w:val="center"/>
            </w:pPr>
          </w:p>
          <w:p w:rsidR="00C33E00" w:rsidRDefault="00C33E00">
            <w:pPr>
              <w:spacing w:line="276" w:lineRule="auto"/>
              <w:rPr>
                <w:rStyle w:val="Strong"/>
                <w:b w:val="0"/>
                <w:lang w:val="sr-Cyrl-CS"/>
              </w:rPr>
            </w:pPr>
            <w:proofErr w:type="spellStart"/>
            <w:r>
              <w:rPr>
                <w:rStyle w:val="Strong"/>
              </w:rPr>
              <w:t>Услови</w:t>
            </w:r>
            <w:proofErr w:type="spellEnd"/>
            <w:r>
              <w:rPr>
                <w:rStyle w:val="Strong"/>
                <w:lang w:val="sr-Cyrl-CS"/>
              </w:rPr>
              <w:t>:</w:t>
            </w:r>
            <w:r>
              <w:rPr>
                <w:rStyle w:val="Strong"/>
                <w:b w:val="0"/>
                <w:lang w:val="sr-Cyrl-CS"/>
              </w:rPr>
              <w:t xml:space="preserve"> Завршен Медицински факултет, </w:t>
            </w:r>
            <w:r>
              <w:rPr>
                <w:rStyle w:val="Strong"/>
                <w:b w:val="0"/>
                <w:lang w:val="sr-Latn-CS"/>
              </w:rPr>
              <w:t>VII</w:t>
            </w:r>
            <w:r>
              <w:rPr>
                <w:rStyle w:val="Strong"/>
                <w:b w:val="0"/>
                <w:lang w:val="sr-Cyrl-CS"/>
              </w:rPr>
              <w:t>-</w:t>
            </w:r>
            <w:r>
              <w:rPr>
                <w:rStyle w:val="Strong"/>
                <w:b w:val="0"/>
                <w:lang w:val="sr-Latn-CS"/>
              </w:rPr>
              <w:t xml:space="preserve"> 1</w:t>
            </w:r>
            <w:r>
              <w:rPr>
                <w:rStyle w:val="Strong"/>
                <w:b w:val="0"/>
                <w:lang w:val="sr-Cyrl-CS"/>
              </w:rPr>
              <w:t xml:space="preserve"> степен стручне спреме , положен стручни испит и дозвола за рад –лиценце издате  од надлежне коморе  ( ако је кандидат  из радног односа ) или решење о упису у комору ( ако кандидат није у радном односу );</w:t>
            </w:r>
          </w:p>
          <w:p w:rsidR="00C33E00" w:rsidRDefault="00C33E00">
            <w:pPr>
              <w:spacing w:line="276" w:lineRule="auto"/>
            </w:pPr>
            <w:r>
              <w:rPr>
                <w:rStyle w:val="Strong"/>
                <w:b w:val="0"/>
                <w:lang w:val="sr-Cyrl-CS"/>
              </w:rPr>
              <w:t xml:space="preserve">           Пријем у радни однос на одређено време извршиће се  објављивањем  огласа код Националне службе запошљавања и на сајту Министарства здравља.</w:t>
            </w:r>
          </w:p>
          <w:p w:rsidR="00C33E00" w:rsidRDefault="00C33E00">
            <w:pPr>
              <w:spacing w:line="276" w:lineRule="auto"/>
              <w:rPr>
                <w:lang w:val="sr-Cyrl-CS"/>
              </w:rPr>
            </w:pPr>
            <w:r>
              <w:t xml:space="preserve">          </w:t>
            </w:r>
            <w:r>
              <w:rPr>
                <w:lang w:val="sr-Cyrl-CS"/>
              </w:rPr>
              <w:t>Заинтересовани кандидати за напред наведени посао уз пријаву  као доказ подносе:</w:t>
            </w:r>
          </w:p>
          <w:p w:rsidR="00C33E00" w:rsidRDefault="00C33E00" w:rsidP="00CD3916">
            <w:pPr>
              <w:numPr>
                <w:ilvl w:val="0"/>
                <w:numId w:val="2"/>
              </w:num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оверену фотокопију дипломе о завршеном Медицинском факултету;</w:t>
            </w:r>
          </w:p>
          <w:p w:rsidR="00C33E00" w:rsidRDefault="00C33E00" w:rsidP="00CD3916">
            <w:pPr>
              <w:numPr>
                <w:ilvl w:val="0"/>
                <w:numId w:val="2"/>
              </w:num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оверену фотокопију потврде о положеном стручном испиту;</w:t>
            </w:r>
          </w:p>
          <w:p w:rsidR="00C33E00" w:rsidRDefault="00C33E00" w:rsidP="00CD3916">
            <w:pPr>
              <w:numPr>
                <w:ilvl w:val="0"/>
                <w:numId w:val="2"/>
              </w:num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потврду –препоруку о радном искуству након положеног стручног испита на пословима  здравствене струке;</w:t>
            </w:r>
          </w:p>
          <w:p w:rsidR="00C33E00" w:rsidRDefault="00C33E00" w:rsidP="00CD3916">
            <w:pPr>
              <w:numPr>
                <w:ilvl w:val="0"/>
                <w:numId w:val="2"/>
              </w:num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оверену фотокопију дозволе за рад-лиценце издате од надлежене коморе </w:t>
            </w:r>
          </w:p>
          <w:p w:rsidR="00C33E00" w:rsidRDefault="00C33E00">
            <w:pPr>
              <w:spacing w:line="276" w:lineRule="auto"/>
              <w:ind w:left="360"/>
              <w:rPr>
                <w:lang w:val="sr-Cyrl-CS"/>
              </w:rPr>
            </w:pPr>
            <w:r>
              <w:rPr>
                <w:lang w:val="sr-Cyrl-CS"/>
              </w:rPr>
              <w:t>( ако је кандидат из радном односа) или решење о упису у комору ( ако кандидат није у радном односу )</w:t>
            </w:r>
          </w:p>
          <w:p w:rsidR="00C33E00" w:rsidRDefault="00C33E00" w:rsidP="00CD3916">
            <w:pPr>
              <w:numPr>
                <w:ilvl w:val="0"/>
                <w:numId w:val="2"/>
              </w:num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кратку биографију.         </w:t>
            </w:r>
          </w:p>
          <w:p w:rsidR="00C33E00" w:rsidRDefault="00C33E00">
            <w:pPr>
              <w:spacing w:line="276" w:lineRule="auto"/>
              <w:jc w:val="center"/>
            </w:pPr>
          </w:p>
          <w:p w:rsidR="00C33E00" w:rsidRDefault="00C33E0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</w:t>
            </w: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пријава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8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објављивања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Наци</w:t>
            </w:r>
            <w:proofErr w:type="spellEnd"/>
            <w:r>
              <w:rPr>
                <w:lang w:val="sr-Cyrl-CS"/>
              </w:rPr>
              <w:t xml:space="preserve">оналне службе за запошљавање, </w:t>
            </w:r>
            <w:proofErr w:type="gramStart"/>
            <w:r>
              <w:rPr>
                <w:lang w:val="sr-Cyrl-CS"/>
              </w:rPr>
              <w:t>публикациј</w:t>
            </w:r>
            <w:r>
              <w:rPr>
                <w:lang w:val="sr-Latn-CS"/>
              </w:rPr>
              <w:t>a</w:t>
            </w:r>
            <w:r>
              <w:rPr>
                <w:lang w:val="sr-Cyrl-CS"/>
              </w:rPr>
              <w:t xml:space="preserve">  </w:t>
            </w:r>
            <w:r>
              <w:t>“</w:t>
            </w:r>
            <w:proofErr w:type="gramEnd"/>
            <w:r>
              <w:t xml:space="preserve"> </w:t>
            </w:r>
            <w:r>
              <w:rPr>
                <w:lang w:val="sr-Cyrl-CS"/>
              </w:rPr>
              <w:t>Послови</w:t>
            </w:r>
            <w:r>
              <w:t>“</w:t>
            </w:r>
            <w:r>
              <w:rPr>
                <w:lang w:val="sr-Cyrl-CS"/>
              </w:rPr>
              <w:t>.</w:t>
            </w:r>
          </w:p>
          <w:p w:rsidR="00C33E00" w:rsidRDefault="00C33E00">
            <w:pPr>
              <w:spacing w:line="276" w:lineRule="auto"/>
            </w:pPr>
            <w:r>
              <w:br/>
            </w:r>
            <w:r>
              <w:br/>
            </w:r>
            <w:r>
              <w:rPr>
                <w:lang w:val="sr-Cyrl-CS"/>
              </w:rPr>
              <w:t xml:space="preserve">              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заснивања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, </w:t>
            </w:r>
            <w:proofErr w:type="spellStart"/>
            <w:r>
              <w:t>кандидати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дужни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доставе</w:t>
            </w:r>
            <w:proofErr w:type="spellEnd"/>
            <w:r>
              <w:t xml:space="preserve"> </w:t>
            </w:r>
            <w:proofErr w:type="spellStart"/>
            <w:r>
              <w:t>лекарско</w:t>
            </w:r>
            <w:proofErr w:type="spellEnd"/>
            <w:r>
              <w:t xml:space="preserve"> </w:t>
            </w:r>
            <w:proofErr w:type="spellStart"/>
            <w:r>
              <w:t>уверење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доказ</w:t>
            </w:r>
            <w:proofErr w:type="spellEnd"/>
            <w:r>
              <w:t xml:space="preserve"> о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послове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прима</w:t>
            </w:r>
            <w:proofErr w:type="spellEnd"/>
            <w:r>
              <w:t>.</w:t>
            </w:r>
            <w:r>
              <w:br/>
            </w:r>
            <w:r>
              <w:br/>
            </w:r>
            <w:r>
              <w:rPr>
                <w:lang w:val="sr-Cyrl-CS"/>
              </w:rPr>
              <w:t xml:space="preserve">                      </w:t>
            </w:r>
            <w:proofErr w:type="spellStart"/>
            <w:r>
              <w:t>Неблаговремене</w:t>
            </w:r>
            <w:proofErr w:type="spellEnd"/>
            <w:r>
              <w:t xml:space="preserve"> и </w:t>
            </w:r>
            <w:proofErr w:type="spellStart"/>
            <w:r>
              <w:t>непотпуне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  <w:proofErr w:type="gramStart"/>
            <w:r>
              <w:t xml:space="preserve">  </w:t>
            </w:r>
            <w:proofErr w:type="spellStart"/>
            <w:r>
              <w:t>које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нису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условима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огласа</w:t>
            </w:r>
            <w:proofErr w:type="spellEnd"/>
            <w:r>
              <w:t xml:space="preserve"> </w:t>
            </w:r>
            <w:proofErr w:type="spellStart"/>
            <w:r>
              <w:t>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разматрати</w:t>
            </w:r>
            <w:proofErr w:type="spellEnd"/>
            <w:r>
              <w:t>.  </w:t>
            </w:r>
          </w:p>
          <w:p w:rsidR="00C33E00" w:rsidRDefault="00C33E00">
            <w:pPr>
              <w:spacing w:line="276" w:lineRule="auto"/>
              <w:jc w:val="center"/>
            </w:pPr>
          </w:p>
          <w:p w:rsidR="00C33E00" w:rsidRDefault="00C33E00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rPr>
                <w:rStyle w:val="Strong"/>
              </w:rPr>
              <w:t>Пријаве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слати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на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адресу</w:t>
            </w:r>
            <w:proofErr w:type="spellEnd"/>
            <w:r>
              <w:rPr>
                <w:rStyle w:val="Strong"/>
              </w:rPr>
              <w:t xml:space="preserve">: </w:t>
            </w:r>
            <w:r>
              <w:rPr>
                <w:rStyle w:val="Strong"/>
                <w:lang w:val="sr-Cyrl-CS"/>
              </w:rPr>
              <w:t>Дом здравља Ћићевац</w:t>
            </w:r>
            <w:r>
              <w:br/>
            </w:r>
            <w:proofErr w:type="spellStart"/>
            <w:r>
              <w:rPr>
                <w:rStyle w:val="Strong"/>
              </w:rPr>
              <w:t>ул</w:t>
            </w:r>
            <w:proofErr w:type="spellEnd"/>
            <w:r>
              <w:rPr>
                <w:rStyle w:val="Strong"/>
              </w:rPr>
              <w:t xml:space="preserve">. </w:t>
            </w:r>
            <w:r>
              <w:rPr>
                <w:rStyle w:val="Strong"/>
                <w:lang w:val="sr-Cyrl-CS"/>
              </w:rPr>
              <w:t xml:space="preserve">Светог Саве </w:t>
            </w: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бр</w:t>
            </w:r>
            <w:proofErr w:type="spellEnd"/>
            <w:r>
              <w:rPr>
                <w:rStyle w:val="Strong"/>
              </w:rPr>
              <w:t xml:space="preserve">. </w:t>
            </w:r>
            <w:r>
              <w:rPr>
                <w:rStyle w:val="Strong"/>
                <w:lang w:val="sr-Cyrl-CS"/>
              </w:rPr>
              <w:t>19 а</w:t>
            </w:r>
            <w:r>
              <w:br/>
            </w:r>
            <w:r>
              <w:rPr>
                <w:rStyle w:val="Strong"/>
              </w:rPr>
              <w:t>37</w:t>
            </w:r>
            <w:r>
              <w:rPr>
                <w:rStyle w:val="Strong"/>
                <w:lang w:val="sr-Cyrl-CS"/>
              </w:rPr>
              <w:t>210  Ћићевац</w:t>
            </w:r>
            <w:r>
              <w:br/>
            </w:r>
            <w:proofErr w:type="spellStart"/>
            <w:r>
              <w:rPr>
                <w:rStyle w:val="Strong"/>
              </w:rPr>
              <w:t>или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лично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доставити</w:t>
            </w:r>
            <w:proofErr w:type="spellEnd"/>
            <w:r>
              <w:rPr>
                <w:rStyle w:val="Strong"/>
              </w:rPr>
              <w:t xml:space="preserve"> у </w:t>
            </w:r>
            <w:r>
              <w:rPr>
                <w:rStyle w:val="Strong"/>
                <w:lang w:val="sr-Cyrl-CS"/>
              </w:rPr>
              <w:t>писарници Дома здравља Ћићевац на истој адреси</w:t>
            </w:r>
          </w:p>
          <w:p w:rsidR="00C33E00" w:rsidRDefault="00C33E00">
            <w:pPr>
              <w:spacing w:before="100" w:beforeAutospacing="1" w:after="100" w:afterAutospacing="1" w:line="276" w:lineRule="auto"/>
              <w:ind w:left="360"/>
              <w:rPr>
                <w:lang w:val="sr-Cyrl-CS"/>
              </w:rPr>
            </w:pPr>
          </w:p>
          <w:p w:rsidR="00C33E00" w:rsidRDefault="00C33E0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ДИРЕКТОР ДОМА ЗДРАВЉА ЋИЋЕВАЦ </w:t>
            </w:r>
          </w:p>
          <w:p w:rsidR="00C33E00" w:rsidRDefault="00C33E00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ДР ЗОРАН МИЛИВОЈЕВИЋ,СПЕЦ.МЕД.РАДА</w:t>
            </w:r>
            <w:r>
              <w:rPr>
                <w:b/>
              </w:rPr>
              <w:br/>
              <w:t>                </w:t>
            </w:r>
            <w:r>
              <w:rPr>
                <w:b/>
              </w:rPr>
              <w:br/>
            </w:r>
          </w:p>
        </w:tc>
      </w:tr>
      <w:tr w:rsidR="00C33E00" w:rsidTr="00C33E00">
        <w:trPr>
          <w:tblCellSpacing w:w="0" w:type="dxa"/>
        </w:trPr>
        <w:tc>
          <w:tcPr>
            <w:tcW w:w="8820" w:type="dxa"/>
            <w:vAlign w:val="center"/>
          </w:tcPr>
          <w:p w:rsidR="00C33E00" w:rsidRDefault="00C33E00">
            <w:pPr>
              <w:spacing w:after="240" w:line="276" w:lineRule="auto"/>
              <w:rPr>
                <w:lang w:val="sr-Cyrl-CS"/>
              </w:rPr>
            </w:pPr>
          </w:p>
        </w:tc>
      </w:tr>
      <w:tr w:rsidR="00C33E00" w:rsidTr="00C33E00">
        <w:trPr>
          <w:tblCellSpacing w:w="0" w:type="dxa"/>
        </w:trPr>
        <w:tc>
          <w:tcPr>
            <w:tcW w:w="8820" w:type="dxa"/>
            <w:vAlign w:val="center"/>
          </w:tcPr>
          <w:p w:rsidR="00C33E00" w:rsidRDefault="00C33E00">
            <w:pPr>
              <w:spacing w:after="240" w:line="276" w:lineRule="auto"/>
              <w:rPr>
                <w:lang w:val="sr-Cyrl-CS"/>
              </w:rPr>
            </w:pPr>
          </w:p>
        </w:tc>
      </w:tr>
    </w:tbl>
    <w:p w:rsidR="00BE1E9F" w:rsidRDefault="00BE1E9F"/>
    <w:sectPr w:rsidR="00BE1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5DAA"/>
    <w:multiLevelType w:val="hybridMultilevel"/>
    <w:tmpl w:val="DCEA867E"/>
    <w:lvl w:ilvl="0" w:tplc="586EFCE8">
      <w:start w:val="1"/>
      <w:numFmt w:val="decimal"/>
      <w:lvlText w:val="%1."/>
      <w:lvlJc w:val="left"/>
      <w:pPr>
        <w:ind w:left="52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54A1C16"/>
    <w:multiLevelType w:val="hybridMultilevel"/>
    <w:tmpl w:val="3B662ED4"/>
    <w:lvl w:ilvl="0" w:tplc="028043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00"/>
    <w:rsid w:val="00BE1E9F"/>
    <w:rsid w:val="00C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D756-2D95-4495-BE64-BC9FCB5C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33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</cp:revision>
  <dcterms:created xsi:type="dcterms:W3CDTF">2021-08-31T07:23:00Z</dcterms:created>
  <dcterms:modified xsi:type="dcterms:W3CDTF">2021-08-31T07:24:00Z</dcterms:modified>
</cp:coreProperties>
</file>